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7C" w:rsidRDefault="005F0AC3">
      <w:r>
        <w:rPr>
          <w:rStyle w:val="apple-style-span"/>
          <w:rFonts w:ascii="Trebuchet MS" w:hAnsi="Trebuchet MS"/>
          <w:color w:val="000000"/>
          <w:sz w:val="20"/>
          <w:szCs w:val="20"/>
        </w:rPr>
        <w:t>Note for graphite, both covalent and intermolecular force of attraction applies. (Pure)</w:t>
      </w:r>
      <w:r>
        <w:rPr>
          <w:rFonts w:ascii="Trebuchet MS" w:hAnsi="Trebuchet MS"/>
          <w:color w:val="000000"/>
          <w:sz w:val="20"/>
          <w:szCs w:val="20"/>
        </w:rPr>
        <w:br/>
      </w:r>
      <w:r>
        <w:rPr>
          <w:rStyle w:val="apple-style-span"/>
          <w:rFonts w:ascii="Trebuchet MS" w:hAnsi="Trebuchet MS"/>
          <w:color w:val="000000"/>
          <w:sz w:val="20"/>
          <w:szCs w:val="20"/>
        </w:rPr>
        <w:t>When explaining the high temperature in which graphite melts, we say that they are breaking strong covalent bonds. (Pure)</w:t>
      </w:r>
      <w:r>
        <w:rPr>
          <w:rFonts w:ascii="Trebuchet MS" w:hAnsi="Trebuchet MS"/>
          <w:color w:val="000000"/>
          <w:sz w:val="20"/>
          <w:szCs w:val="20"/>
        </w:rPr>
        <w:br/>
      </w:r>
      <w:r>
        <w:rPr>
          <w:rStyle w:val="apple-style-span"/>
          <w:rFonts w:ascii="Trebuchet MS" w:hAnsi="Trebuchet MS"/>
          <w:color w:val="000000"/>
          <w:sz w:val="20"/>
          <w:szCs w:val="20"/>
        </w:rPr>
        <w:t>When explaining why graphite act like a lubricant, we say that the graphite molecules are arranged in layers which are held by weak IMF therefore can slide over each other easily. GET IT? (Pure)</w:t>
      </w:r>
      <w:r>
        <w:rPr>
          <w:rFonts w:ascii="Trebuchet MS" w:hAnsi="Trebuchet MS"/>
          <w:color w:val="000000"/>
          <w:sz w:val="20"/>
          <w:szCs w:val="20"/>
        </w:rPr>
        <w:br/>
      </w:r>
    </w:p>
    <w:p w:rsidR="005F0AC3" w:rsidRDefault="005F0AC3">
      <w:r>
        <w:rPr>
          <w:rStyle w:val="apple-style-span"/>
          <w:rFonts w:ascii="Trebuchet MS" w:hAnsi="Trebuchet MS"/>
          <w:color w:val="000000"/>
          <w:sz w:val="20"/>
          <w:szCs w:val="20"/>
        </w:rPr>
        <w:t>Bonding and Structures</w:t>
      </w:r>
      <w:r>
        <w:rPr>
          <w:rFonts w:ascii="Trebuchet MS" w:hAnsi="Trebuchet MS"/>
          <w:color w:val="000000"/>
          <w:sz w:val="20"/>
          <w:szCs w:val="20"/>
        </w:rPr>
        <w:br/>
      </w:r>
      <w:r>
        <w:rPr>
          <w:rStyle w:val="apple-style-span"/>
          <w:rFonts w:ascii="Trebuchet MS" w:hAnsi="Trebuchet MS"/>
          <w:color w:val="000000"/>
          <w:sz w:val="20"/>
          <w:szCs w:val="20"/>
        </w:rPr>
        <w:t>Chemical bond is a force of attraction holding atoms together in a molecule or crystal</w:t>
      </w:r>
      <w:r>
        <w:rPr>
          <w:rFonts w:ascii="Trebuchet MS" w:hAnsi="Trebuchet MS"/>
          <w:color w:val="000000"/>
          <w:sz w:val="20"/>
          <w:szCs w:val="20"/>
        </w:rPr>
        <w:br/>
      </w:r>
      <w:r>
        <w:rPr>
          <w:rStyle w:val="apple-style-span"/>
          <w:rFonts w:ascii="Trebuchet MS" w:hAnsi="Trebuchet MS"/>
          <w:color w:val="000000"/>
          <w:sz w:val="20"/>
          <w:szCs w:val="20"/>
        </w:rPr>
        <w:t>Three types of chemical bonds</w:t>
      </w:r>
      <w:r>
        <w:rPr>
          <w:rFonts w:ascii="Trebuchet MS" w:hAnsi="Trebuchet MS"/>
          <w:color w:val="000000"/>
          <w:sz w:val="20"/>
          <w:szCs w:val="20"/>
        </w:rPr>
        <w:br/>
      </w:r>
      <w:r>
        <w:rPr>
          <w:rStyle w:val="apple-style-span"/>
          <w:rFonts w:ascii="Trebuchet MS" w:hAnsi="Trebuchet MS"/>
          <w:color w:val="000000"/>
          <w:sz w:val="20"/>
          <w:szCs w:val="20"/>
        </w:rPr>
        <w:t>• Ionic bonding</w:t>
      </w:r>
      <w:r>
        <w:rPr>
          <w:rFonts w:ascii="Trebuchet MS" w:hAnsi="Trebuchet MS"/>
          <w:color w:val="000000"/>
          <w:sz w:val="20"/>
          <w:szCs w:val="20"/>
        </w:rPr>
        <w:br/>
      </w:r>
      <w:r>
        <w:rPr>
          <w:rStyle w:val="apple-style-span"/>
          <w:rFonts w:ascii="Trebuchet MS" w:hAnsi="Trebuchet MS"/>
          <w:color w:val="000000"/>
          <w:sz w:val="20"/>
          <w:szCs w:val="20"/>
        </w:rPr>
        <w:t>• Covalent bonding</w:t>
      </w:r>
      <w:r>
        <w:rPr>
          <w:rFonts w:ascii="Trebuchet MS" w:hAnsi="Trebuchet MS"/>
          <w:color w:val="000000"/>
          <w:sz w:val="20"/>
          <w:szCs w:val="20"/>
        </w:rPr>
        <w:br/>
      </w:r>
      <w:r>
        <w:rPr>
          <w:rStyle w:val="apple-style-span"/>
          <w:rFonts w:ascii="Trebuchet MS" w:hAnsi="Trebuchet MS"/>
          <w:color w:val="000000"/>
          <w:sz w:val="20"/>
          <w:szCs w:val="20"/>
        </w:rPr>
        <w:t>• Metallic bonding</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Ionic bonding – involving metal and non-metal elements. Force of attraction between oppositely charged ions. Only exception is compounds like ammonium salts. Although ammonium is made up entirely of NON_METAL, it is still an Ionic compound because it contains charges.</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Covalent bond – formed between 2 combining atoms of non-metallic by mutual sharing of one or more electrons</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Metallic bonding – type of chemical bond that holds the atoms together in a solid metal. It’s the attraction between the sea of electrons and the positive metal ions. (</w:t>
      </w:r>
      <w:proofErr w:type="gramStart"/>
      <w:r>
        <w:rPr>
          <w:rStyle w:val="apple-style-span"/>
          <w:rFonts w:ascii="Trebuchet MS" w:hAnsi="Trebuchet MS"/>
          <w:color w:val="000000"/>
          <w:sz w:val="20"/>
          <w:szCs w:val="20"/>
        </w:rPr>
        <w:t>more</w:t>
      </w:r>
      <w:proofErr w:type="gramEnd"/>
      <w:r>
        <w:rPr>
          <w:rStyle w:val="apple-style-span"/>
          <w:rFonts w:ascii="Trebuchet MS" w:hAnsi="Trebuchet MS"/>
          <w:color w:val="000000"/>
          <w:sz w:val="20"/>
          <w:szCs w:val="20"/>
        </w:rPr>
        <w:t xml:space="preserve"> important for pure chem.)</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Covalent compounds</w:t>
      </w:r>
      <w:r>
        <w:rPr>
          <w:rFonts w:ascii="Trebuchet MS" w:hAnsi="Trebuchet MS"/>
          <w:color w:val="000000"/>
          <w:sz w:val="20"/>
          <w:szCs w:val="20"/>
        </w:rPr>
        <w:br/>
      </w:r>
      <w:r>
        <w:rPr>
          <w:rStyle w:val="apple-style-span"/>
          <w:rFonts w:ascii="Trebuchet MS" w:hAnsi="Trebuchet MS"/>
          <w:color w:val="000000"/>
          <w:sz w:val="20"/>
          <w:szCs w:val="20"/>
        </w:rPr>
        <w:t>- simple molecular compounds like hydrogen molecule, water molecule etc.</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 giant molecular structure like diamonds and silicon dioxide (pure)</w:t>
      </w:r>
      <w:r>
        <w:rPr>
          <w:rFonts w:ascii="Trebuchet MS" w:hAnsi="Trebuchet MS"/>
          <w:color w:val="000000"/>
          <w:sz w:val="20"/>
          <w:szCs w:val="20"/>
        </w:rPr>
        <w:br/>
      </w:r>
      <w:r>
        <w:rPr>
          <w:rStyle w:val="apple-style-span"/>
          <w:rFonts w:ascii="Trebuchet MS" w:hAnsi="Trebuchet MS"/>
          <w:color w:val="000000"/>
          <w:sz w:val="20"/>
          <w:szCs w:val="20"/>
        </w:rPr>
        <w:t>- graphite</w:t>
      </w:r>
      <w:r>
        <w:rPr>
          <w:rFonts w:ascii="Trebuchet MS" w:hAnsi="Trebuchet MS"/>
          <w:color w:val="000000"/>
          <w:sz w:val="20"/>
          <w:szCs w:val="20"/>
        </w:rPr>
        <w:br/>
      </w:r>
      <w:r>
        <w:rPr>
          <w:rStyle w:val="apple-style-span"/>
          <w:rFonts w:ascii="Trebuchet MS" w:hAnsi="Trebuchet MS"/>
          <w:color w:val="000000"/>
          <w:sz w:val="20"/>
          <w:szCs w:val="20"/>
        </w:rPr>
        <w:t>Ionic compounds – self explanatory</w:t>
      </w:r>
      <w:r>
        <w:rPr>
          <w:rFonts w:ascii="Trebuchet MS" w:hAnsi="Trebuchet MS"/>
          <w:color w:val="000000"/>
          <w:sz w:val="20"/>
          <w:szCs w:val="20"/>
        </w:rPr>
        <w:br/>
      </w:r>
      <w:r>
        <w:rPr>
          <w:rStyle w:val="apple-style-span"/>
          <w:rFonts w:ascii="Trebuchet MS" w:hAnsi="Trebuchet MS"/>
          <w:color w:val="000000"/>
          <w:sz w:val="20"/>
          <w:szCs w:val="20"/>
        </w:rPr>
        <w:t>Metallic substances – pure metals and alloys</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Types of substances</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Simple molecular</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Types of bonds broken during change of state: Intermolecular forces of attraction.</w:t>
      </w:r>
      <w:r>
        <w:rPr>
          <w:rFonts w:ascii="Trebuchet MS" w:hAnsi="Trebuchet MS"/>
          <w:color w:val="000000"/>
          <w:sz w:val="20"/>
          <w:szCs w:val="20"/>
        </w:rPr>
        <w:br/>
      </w:r>
      <w:r>
        <w:rPr>
          <w:rStyle w:val="apple-style-span"/>
          <w:rFonts w:ascii="Trebuchet MS" w:hAnsi="Trebuchet MS"/>
          <w:color w:val="000000"/>
          <w:sz w:val="20"/>
          <w:szCs w:val="20"/>
        </w:rPr>
        <w:t xml:space="preserve">Strength of the bond </w:t>
      </w:r>
      <w:proofErr w:type="spellStart"/>
      <w:r>
        <w:rPr>
          <w:rStyle w:val="apple-style-span"/>
          <w:rFonts w:ascii="Trebuchet MS" w:hAnsi="Trebuchet MS"/>
          <w:color w:val="000000"/>
          <w:sz w:val="20"/>
          <w:szCs w:val="20"/>
        </w:rPr>
        <w:t>broken:Weak</w:t>
      </w:r>
      <w:proofErr w:type="spellEnd"/>
      <w:r>
        <w:rPr>
          <w:rFonts w:ascii="Trebuchet MS" w:hAnsi="Trebuchet MS"/>
          <w:color w:val="000000"/>
          <w:sz w:val="20"/>
          <w:szCs w:val="20"/>
        </w:rPr>
        <w:br/>
      </w:r>
      <w:r>
        <w:rPr>
          <w:rStyle w:val="apple-style-span"/>
          <w:rFonts w:ascii="Trebuchet MS" w:hAnsi="Trebuchet MS"/>
          <w:color w:val="000000"/>
          <w:sz w:val="20"/>
          <w:szCs w:val="20"/>
        </w:rPr>
        <w:t xml:space="preserve">Melting point and Boiling </w:t>
      </w:r>
      <w:proofErr w:type="spellStart"/>
      <w:r>
        <w:rPr>
          <w:rStyle w:val="apple-style-span"/>
          <w:rFonts w:ascii="Trebuchet MS" w:hAnsi="Trebuchet MS"/>
          <w:color w:val="000000"/>
          <w:sz w:val="20"/>
          <w:szCs w:val="20"/>
        </w:rPr>
        <w:t>point:Low</w:t>
      </w:r>
      <w:proofErr w:type="spellEnd"/>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Giant molecular or Giant Covalent</w:t>
      </w:r>
      <w:r>
        <w:rPr>
          <w:rFonts w:ascii="Trebuchet MS" w:hAnsi="Trebuchet MS"/>
          <w:color w:val="000000"/>
          <w:sz w:val="20"/>
          <w:szCs w:val="20"/>
        </w:rPr>
        <w:br/>
      </w:r>
      <w:r>
        <w:rPr>
          <w:rStyle w:val="apple-style-span"/>
          <w:rFonts w:ascii="Trebuchet MS" w:hAnsi="Trebuchet MS"/>
          <w:color w:val="000000"/>
          <w:sz w:val="20"/>
          <w:szCs w:val="20"/>
        </w:rPr>
        <w:t xml:space="preserve">Types of bonds broken during change of </w:t>
      </w:r>
      <w:proofErr w:type="spellStart"/>
      <w:r>
        <w:rPr>
          <w:rStyle w:val="apple-style-span"/>
          <w:rFonts w:ascii="Trebuchet MS" w:hAnsi="Trebuchet MS"/>
          <w:color w:val="000000"/>
          <w:sz w:val="20"/>
          <w:szCs w:val="20"/>
        </w:rPr>
        <w:t>state:Covalent</w:t>
      </w:r>
      <w:proofErr w:type="spellEnd"/>
      <w:r>
        <w:rPr>
          <w:rFonts w:ascii="Trebuchet MS" w:hAnsi="Trebuchet MS"/>
          <w:color w:val="000000"/>
          <w:sz w:val="20"/>
          <w:szCs w:val="20"/>
        </w:rPr>
        <w:br/>
      </w:r>
      <w:r>
        <w:rPr>
          <w:rStyle w:val="apple-style-span"/>
          <w:rFonts w:ascii="Trebuchet MS" w:hAnsi="Trebuchet MS"/>
          <w:color w:val="000000"/>
          <w:sz w:val="20"/>
          <w:szCs w:val="20"/>
        </w:rPr>
        <w:t xml:space="preserve">Strength of the bond </w:t>
      </w:r>
      <w:proofErr w:type="spellStart"/>
      <w:r>
        <w:rPr>
          <w:rStyle w:val="apple-style-span"/>
          <w:rFonts w:ascii="Trebuchet MS" w:hAnsi="Trebuchet MS"/>
          <w:color w:val="000000"/>
          <w:sz w:val="20"/>
          <w:szCs w:val="20"/>
        </w:rPr>
        <w:t>broken:Strong</w:t>
      </w:r>
      <w:proofErr w:type="spellEnd"/>
      <w:r>
        <w:rPr>
          <w:rFonts w:ascii="Trebuchet MS" w:hAnsi="Trebuchet MS"/>
          <w:color w:val="000000"/>
          <w:sz w:val="20"/>
          <w:szCs w:val="20"/>
        </w:rPr>
        <w:br/>
      </w:r>
      <w:r>
        <w:rPr>
          <w:rStyle w:val="apple-style-span"/>
          <w:rFonts w:ascii="Trebuchet MS" w:hAnsi="Trebuchet MS"/>
          <w:color w:val="000000"/>
          <w:sz w:val="20"/>
          <w:szCs w:val="20"/>
        </w:rPr>
        <w:t xml:space="preserve">Melting point and Boiling </w:t>
      </w:r>
      <w:proofErr w:type="spellStart"/>
      <w:r>
        <w:rPr>
          <w:rStyle w:val="apple-style-span"/>
          <w:rFonts w:ascii="Trebuchet MS" w:hAnsi="Trebuchet MS"/>
          <w:color w:val="000000"/>
          <w:sz w:val="20"/>
          <w:szCs w:val="20"/>
        </w:rPr>
        <w:t>point:High</w:t>
      </w:r>
      <w:proofErr w:type="spellEnd"/>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Ionic Compounds</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 xml:space="preserve">Types of bonds broken during change of </w:t>
      </w:r>
      <w:proofErr w:type="spellStart"/>
      <w:r>
        <w:rPr>
          <w:rStyle w:val="apple-style-span"/>
          <w:rFonts w:ascii="Trebuchet MS" w:hAnsi="Trebuchet MS"/>
          <w:color w:val="000000"/>
          <w:sz w:val="20"/>
          <w:szCs w:val="20"/>
        </w:rPr>
        <w:t>state:Ionic</w:t>
      </w:r>
      <w:proofErr w:type="spellEnd"/>
      <w:r>
        <w:rPr>
          <w:rStyle w:val="apple-style-span"/>
          <w:rFonts w:ascii="Trebuchet MS" w:hAnsi="Trebuchet MS"/>
          <w:color w:val="000000"/>
          <w:sz w:val="20"/>
          <w:szCs w:val="20"/>
        </w:rPr>
        <w:t xml:space="preserve"> Bonds</w:t>
      </w:r>
      <w:r>
        <w:rPr>
          <w:rFonts w:ascii="Trebuchet MS" w:hAnsi="Trebuchet MS"/>
          <w:color w:val="000000"/>
          <w:sz w:val="20"/>
          <w:szCs w:val="20"/>
        </w:rPr>
        <w:br/>
      </w:r>
      <w:r>
        <w:rPr>
          <w:rStyle w:val="apple-style-span"/>
          <w:rFonts w:ascii="Trebuchet MS" w:hAnsi="Trebuchet MS"/>
          <w:color w:val="000000"/>
          <w:sz w:val="20"/>
          <w:szCs w:val="20"/>
        </w:rPr>
        <w:t xml:space="preserve">Strength of the bond </w:t>
      </w:r>
      <w:proofErr w:type="spellStart"/>
      <w:r>
        <w:rPr>
          <w:rStyle w:val="apple-style-span"/>
          <w:rFonts w:ascii="Trebuchet MS" w:hAnsi="Trebuchet MS"/>
          <w:color w:val="000000"/>
          <w:sz w:val="20"/>
          <w:szCs w:val="20"/>
        </w:rPr>
        <w:t>broken:Strong</w:t>
      </w:r>
      <w:proofErr w:type="spellEnd"/>
      <w:r>
        <w:rPr>
          <w:rFonts w:ascii="Trebuchet MS" w:hAnsi="Trebuchet MS"/>
          <w:color w:val="000000"/>
          <w:sz w:val="20"/>
          <w:szCs w:val="20"/>
        </w:rPr>
        <w:br/>
      </w:r>
      <w:r>
        <w:rPr>
          <w:rStyle w:val="apple-style-span"/>
          <w:rFonts w:ascii="Trebuchet MS" w:hAnsi="Trebuchet MS"/>
          <w:color w:val="000000"/>
          <w:sz w:val="20"/>
          <w:szCs w:val="20"/>
        </w:rPr>
        <w:t xml:space="preserve">Melting point and Boiling </w:t>
      </w:r>
      <w:proofErr w:type="spellStart"/>
      <w:r>
        <w:rPr>
          <w:rStyle w:val="apple-style-span"/>
          <w:rFonts w:ascii="Trebuchet MS" w:hAnsi="Trebuchet MS"/>
          <w:color w:val="000000"/>
          <w:sz w:val="20"/>
          <w:szCs w:val="20"/>
        </w:rPr>
        <w:t>point:High</w:t>
      </w:r>
      <w:proofErr w:type="spellEnd"/>
      <w:r>
        <w:rPr>
          <w:rFonts w:ascii="Trebuchet MS" w:hAnsi="Trebuchet MS"/>
          <w:color w:val="000000"/>
          <w:sz w:val="20"/>
          <w:szCs w:val="20"/>
        </w:rPr>
        <w:br/>
      </w:r>
      <w:r>
        <w:rPr>
          <w:rFonts w:ascii="Trebuchet MS" w:hAnsi="Trebuchet MS"/>
          <w:color w:val="000000"/>
          <w:sz w:val="20"/>
          <w:szCs w:val="20"/>
        </w:rPr>
        <w:lastRenderedPageBreak/>
        <w:br/>
      </w:r>
      <w:r>
        <w:rPr>
          <w:rStyle w:val="apple-style-span"/>
          <w:rFonts w:ascii="Trebuchet MS" w:hAnsi="Trebuchet MS"/>
          <w:color w:val="000000"/>
          <w:sz w:val="20"/>
          <w:szCs w:val="20"/>
        </w:rPr>
        <w:t xml:space="preserve">Metals Types of bonds broken during change of </w:t>
      </w:r>
      <w:proofErr w:type="spellStart"/>
      <w:r>
        <w:rPr>
          <w:rStyle w:val="apple-style-span"/>
          <w:rFonts w:ascii="Trebuchet MS" w:hAnsi="Trebuchet MS"/>
          <w:color w:val="000000"/>
          <w:sz w:val="20"/>
          <w:szCs w:val="20"/>
        </w:rPr>
        <w:t>state:Metallic</w:t>
      </w:r>
      <w:proofErr w:type="spellEnd"/>
      <w:r>
        <w:rPr>
          <w:rStyle w:val="apple-style-span"/>
          <w:rFonts w:ascii="Trebuchet MS" w:hAnsi="Trebuchet MS"/>
          <w:color w:val="000000"/>
          <w:sz w:val="20"/>
          <w:szCs w:val="20"/>
        </w:rPr>
        <w:t xml:space="preserve"> Bonds</w:t>
      </w:r>
      <w:r>
        <w:rPr>
          <w:rFonts w:ascii="Trebuchet MS" w:hAnsi="Trebuchet MS"/>
          <w:color w:val="000000"/>
          <w:sz w:val="20"/>
          <w:szCs w:val="20"/>
        </w:rPr>
        <w:br/>
      </w:r>
      <w:r>
        <w:rPr>
          <w:rStyle w:val="apple-style-span"/>
          <w:rFonts w:ascii="Trebuchet MS" w:hAnsi="Trebuchet MS"/>
          <w:color w:val="000000"/>
          <w:sz w:val="20"/>
          <w:szCs w:val="20"/>
        </w:rPr>
        <w:t xml:space="preserve">Strength of the bond </w:t>
      </w:r>
      <w:proofErr w:type="spellStart"/>
      <w:r>
        <w:rPr>
          <w:rStyle w:val="apple-style-span"/>
          <w:rFonts w:ascii="Trebuchet MS" w:hAnsi="Trebuchet MS"/>
          <w:color w:val="000000"/>
          <w:sz w:val="20"/>
          <w:szCs w:val="20"/>
        </w:rPr>
        <w:t>broken:Strong</w:t>
      </w:r>
      <w:proofErr w:type="spellEnd"/>
      <w:r>
        <w:rPr>
          <w:rFonts w:ascii="Trebuchet MS" w:hAnsi="Trebuchet MS"/>
          <w:color w:val="000000"/>
          <w:sz w:val="20"/>
          <w:szCs w:val="20"/>
        </w:rPr>
        <w:br/>
      </w:r>
      <w:r>
        <w:rPr>
          <w:rStyle w:val="apple-style-span"/>
          <w:rFonts w:ascii="Trebuchet MS" w:hAnsi="Trebuchet MS"/>
          <w:color w:val="000000"/>
          <w:sz w:val="20"/>
          <w:szCs w:val="20"/>
        </w:rPr>
        <w:t xml:space="preserve">Melting point and Boiling </w:t>
      </w:r>
      <w:proofErr w:type="spellStart"/>
      <w:r>
        <w:rPr>
          <w:rStyle w:val="apple-style-span"/>
          <w:rFonts w:ascii="Trebuchet MS" w:hAnsi="Trebuchet MS"/>
          <w:color w:val="000000"/>
          <w:sz w:val="20"/>
          <w:szCs w:val="20"/>
        </w:rPr>
        <w:t>point:High</w:t>
      </w:r>
      <w:proofErr w:type="spellEnd"/>
      <w:r>
        <w:rPr>
          <w:rFonts w:ascii="Trebuchet MS" w:hAnsi="Trebuchet MS"/>
          <w:color w:val="000000"/>
          <w:sz w:val="20"/>
          <w:szCs w:val="20"/>
        </w:rPr>
        <w:br/>
      </w:r>
    </w:p>
    <w:p w:rsidR="005F0AC3" w:rsidRDefault="005F0AC3"/>
    <w:p w:rsidR="005F0AC3" w:rsidRDefault="005F0AC3">
      <w:r>
        <w:rPr>
          <w:rStyle w:val="apple-style-span"/>
          <w:rFonts w:ascii="Trebuchet MS" w:hAnsi="Trebuchet MS"/>
          <w:color w:val="000000"/>
          <w:sz w:val="20"/>
          <w:szCs w:val="20"/>
        </w:rPr>
        <w:t>Atomic Structure</w:t>
      </w:r>
      <w:r>
        <w:rPr>
          <w:rFonts w:ascii="Trebuchet MS" w:hAnsi="Trebuchet MS"/>
          <w:color w:val="000000"/>
          <w:sz w:val="20"/>
          <w:szCs w:val="20"/>
        </w:rPr>
        <w:br/>
      </w:r>
      <w:r>
        <w:rPr>
          <w:rStyle w:val="apple-style-span"/>
          <w:rFonts w:ascii="Trebuchet MS" w:hAnsi="Trebuchet MS"/>
          <w:color w:val="000000"/>
          <w:sz w:val="20"/>
          <w:szCs w:val="20"/>
        </w:rPr>
        <w:t>Particle</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Proton</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Relative mass 1</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Relative Charge +1</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Neutron</w:t>
      </w:r>
      <w:r>
        <w:rPr>
          <w:rFonts w:ascii="Trebuchet MS" w:hAnsi="Trebuchet MS"/>
          <w:color w:val="000000"/>
          <w:sz w:val="20"/>
          <w:szCs w:val="20"/>
        </w:rPr>
        <w:br/>
      </w:r>
      <w:r>
        <w:rPr>
          <w:rStyle w:val="apple-style-span"/>
          <w:rFonts w:ascii="Trebuchet MS" w:hAnsi="Trebuchet MS"/>
          <w:color w:val="000000"/>
          <w:sz w:val="20"/>
          <w:szCs w:val="20"/>
        </w:rPr>
        <w:t>Relative mass 1</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Relative Charge 0</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Electron</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 xml:space="preserve">Relative mass 1/2000 or </w:t>
      </w:r>
      <w:proofErr w:type="spellStart"/>
      <w:r>
        <w:rPr>
          <w:rStyle w:val="apple-style-span"/>
          <w:rFonts w:ascii="Trebuchet MS" w:hAnsi="Trebuchet MS"/>
          <w:color w:val="000000"/>
          <w:sz w:val="20"/>
          <w:szCs w:val="20"/>
        </w:rPr>
        <w:t>appro</w:t>
      </w:r>
      <w:proofErr w:type="spellEnd"/>
      <w:r>
        <w:rPr>
          <w:rStyle w:val="apple-style-span"/>
          <w:rFonts w:ascii="Trebuchet MS" w:hAnsi="Trebuchet MS"/>
          <w:color w:val="000000"/>
          <w:sz w:val="20"/>
          <w:szCs w:val="20"/>
        </w:rPr>
        <w:t xml:space="preserve"> = 0 or 1/1840</w:t>
      </w:r>
      <w:r>
        <w:rPr>
          <w:rStyle w:val="apple-converted-space"/>
          <w:rFonts w:ascii="Trebuchet MS" w:hAnsi="Trebuchet MS"/>
          <w:color w:val="000000"/>
          <w:sz w:val="20"/>
          <w:szCs w:val="20"/>
        </w:rPr>
        <w:t> </w:t>
      </w:r>
      <w:r>
        <w:rPr>
          <w:rFonts w:ascii="Trebuchet MS" w:hAnsi="Trebuchet MS"/>
          <w:color w:val="000000"/>
          <w:sz w:val="20"/>
          <w:szCs w:val="20"/>
        </w:rPr>
        <w:br/>
      </w:r>
      <w:r>
        <w:rPr>
          <w:rStyle w:val="apple-style-span"/>
          <w:rFonts w:ascii="Trebuchet MS" w:hAnsi="Trebuchet MS"/>
          <w:color w:val="000000"/>
          <w:sz w:val="20"/>
          <w:szCs w:val="20"/>
        </w:rPr>
        <w:t>Relative Charge -1</w:t>
      </w:r>
      <w:r>
        <w:rPr>
          <w:rFonts w:ascii="Trebuchet MS" w:hAnsi="Trebuchet MS"/>
          <w:color w:val="000000"/>
          <w:sz w:val="20"/>
          <w:szCs w:val="20"/>
        </w:rPr>
        <w:br/>
      </w:r>
      <w:r>
        <w:rPr>
          <w:rFonts w:ascii="Trebuchet MS" w:hAnsi="Trebuchet MS"/>
          <w:color w:val="000000"/>
          <w:sz w:val="20"/>
          <w:szCs w:val="20"/>
        </w:rPr>
        <w:br/>
      </w:r>
      <w:r>
        <w:rPr>
          <w:rStyle w:val="apple-style-span"/>
          <w:rFonts w:ascii="Trebuchet MS" w:hAnsi="Trebuchet MS"/>
          <w:color w:val="000000"/>
          <w:sz w:val="20"/>
          <w:szCs w:val="20"/>
        </w:rPr>
        <w:t>Proton number = Number of protons or neutrons in an atom</w:t>
      </w:r>
      <w:r>
        <w:rPr>
          <w:rFonts w:ascii="Trebuchet MS" w:hAnsi="Trebuchet MS"/>
          <w:color w:val="000000"/>
          <w:sz w:val="20"/>
          <w:szCs w:val="20"/>
        </w:rPr>
        <w:br/>
      </w:r>
      <w:r>
        <w:rPr>
          <w:rStyle w:val="apple-style-span"/>
          <w:rFonts w:ascii="Trebuchet MS" w:hAnsi="Trebuchet MS"/>
          <w:color w:val="000000"/>
          <w:sz w:val="20"/>
          <w:szCs w:val="20"/>
        </w:rPr>
        <w:t>Nucleon number = sum of number of neutrons and protons in an atom. (Note this is not the same as relative atomic mass although in our syllabus it is the same for most atoms)</w:t>
      </w:r>
      <w:r>
        <w:rPr>
          <w:rFonts w:ascii="Trebuchet MS" w:hAnsi="Trebuchet MS"/>
          <w:color w:val="000000"/>
          <w:sz w:val="20"/>
          <w:szCs w:val="20"/>
        </w:rPr>
        <w:br/>
      </w:r>
      <w:r>
        <w:rPr>
          <w:rStyle w:val="apple-style-span"/>
          <w:rFonts w:ascii="Trebuchet MS" w:hAnsi="Trebuchet MS"/>
          <w:color w:val="000000"/>
          <w:sz w:val="20"/>
          <w:szCs w:val="20"/>
        </w:rPr>
        <w:t>Isotopes are atoms of the same element having the same atomic number but different number of neutrons</w:t>
      </w:r>
      <w:r>
        <w:rPr>
          <w:rFonts w:ascii="Trebuchet MS" w:hAnsi="Trebuchet MS"/>
          <w:color w:val="000000"/>
          <w:sz w:val="20"/>
          <w:szCs w:val="20"/>
        </w:rPr>
        <w:br/>
      </w:r>
      <w:proofErr w:type="gramStart"/>
      <w:r>
        <w:rPr>
          <w:rStyle w:val="apple-style-span"/>
          <w:rFonts w:ascii="Trebuchet MS" w:hAnsi="Trebuchet MS"/>
          <w:color w:val="000000"/>
          <w:sz w:val="20"/>
          <w:szCs w:val="20"/>
        </w:rPr>
        <w:t>Remember</w:t>
      </w:r>
      <w:proofErr w:type="gramEnd"/>
      <w:r>
        <w:rPr>
          <w:rStyle w:val="apple-style-span"/>
          <w:rFonts w:ascii="Trebuchet MS" w:hAnsi="Trebuchet MS"/>
          <w:color w:val="000000"/>
          <w:sz w:val="20"/>
          <w:szCs w:val="20"/>
        </w:rPr>
        <w:t xml:space="preserve"> anything more than proton number 20, you CANNOT draw the electronic configuration. If the questions or number of valence electrons, LOOK AT GROUP NUMBER!!</w:t>
      </w:r>
      <w:r>
        <w:rPr>
          <w:rStyle w:val="apple-converted-space"/>
          <w:rFonts w:ascii="Trebuchet MS" w:hAnsi="Trebuchet MS"/>
          <w:color w:val="000000"/>
          <w:sz w:val="20"/>
          <w:szCs w:val="20"/>
        </w:rPr>
        <w:t> </w:t>
      </w:r>
      <w:r>
        <w:rPr>
          <w:rFonts w:ascii="Trebuchet MS" w:hAnsi="Trebuchet MS"/>
          <w:color w:val="000000"/>
          <w:sz w:val="20"/>
          <w:szCs w:val="20"/>
        </w:rPr>
        <w:br/>
      </w:r>
    </w:p>
    <w:sectPr w:rsidR="005F0AC3" w:rsidSect="00F06F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AC3"/>
    <w:rsid w:val="005F0AC3"/>
    <w:rsid w:val="00F06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F0AC3"/>
  </w:style>
  <w:style w:type="character" w:customStyle="1" w:styleId="apple-converted-space">
    <w:name w:val="apple-converted-space"/>
    <w:basedOn w:val="DefaultParagraphFont"/>
    <w:rsid w:val="005F0A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Company>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2011-02-25T08:21:00Z</dcterms:created>
  <dcterms:modified xsi:type="dcterms:W3CDTF">2011-02-25T08:22:00Z</dcterms:modified>
</cp:coreProperties>
</file>