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48"/>
        <w:gridCol w:w="5912"/>
      </w:tblGrid>
      <w:tr w:rsidR="0003190F" w:rsidRPr="0003190F" w:rsidTr="0003190F">
        <w:trPr>
          <w:tblCellSpacing w:w="0" w:type="dxa"/>
        </w:trPr>
        <w:tc>
          <w:tcPr>
            <w:tcW w:w="1750" w:type="pct"/>
            <w:shd w:val="clear" w:color="auto" w:fill="CCCC33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MOLECULAR FORMULA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The molecular formula of a compound is defined as:</w:t>
            </w:r>
            <w:r w:rsidRPr="0003190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03190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"The formula of a compound which not only expresses the relative number of atoms of each kind but also expresses the actual number of atoms of each element present in one molecule".</w:t>
            </w:r>
          </w:p>
        </w:tc>
      </w:tr>
      <w:tr w:rsidR="0003190F" w:rsidRPr="0003190F" w:rsidTr="0003190F">
        <w:trPr>
          <w:trHeight w:val="73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Molecular formula and empirical formula of a compound are related as: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03190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MOLECULAR FORMULA = (EMPIRICAL FORMULA)</w:t>
            </w:r>
            <w:r w:rsidRPr="0003190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bscript"/>
              </w:rPr>
              <w:t>n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   Where "n" is an integer and is given by: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   n = molecular mass of compound / Empirical formula mass of compound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   Molecular formula of propane = C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3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H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8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 Molecular formula of sugar = C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12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H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22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11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03190F" w:rsidRPr="0003190F" w:rsidTr="0003190F">
        <w:trPr>
          <w:trHeight w:val="135"/>
          <w:tblCellSpacing w:w="0" w:type="dxa"/>
        </w:trPr>
        <w:tc>
          <w:tcPr>
            <w:tcW w:w="0" w:type="auto"/>
            <w:shd w:val="clear" w:color="auto" w:fill="CCCC33"/>
            <w:vAlign w:val="center"/>
            <w:hideMark/>
          </w:tcPr>
          <w:p w:rsidR="0003190F" w:rsidRPr="0003190F" w:rsidRDefault="0003190F" w:rsidP="0003190F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A symbol is an abbreviation or short form for the chemical name of an element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A symbol represents only one atom of an element.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   </w:t>
            </w:r>
            <w:r w:rsidRPr="0003190F">
              <w:rPr>
                <w:rFonts w:ascii="Verdana" w:eastAsia="Times New Roman" w:hAnsi="Verdana" w:cs="Times New Roman"/>
                <w:b/>
                <w:bCs/>
                <w:sz w:val="20"/>
              </w:rPr>
              <w:t>EXAMPLE: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   Carbon = C, Hydrogen= H, Chlorine = </w:t>
            </w:r>
            <w:proofErr w:type="spellStart"/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Cl</w:t>
            </w:r>
            <w:proofErr w:type="spellEnd"/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, Gold = Au, Silver = Ag, Sodium = Na, bismuth = Bi etc.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shd w:val="clear" w:color="auto" w:fill="CCCC33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The representation of a molecule of a substance or compound in</w:t>
            </w:r>
            <w:r w:rsidRPr="0003190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  <w:t>the form of symbols is called "formula".</w:t>
            </w:r>
          </w:p>
        </w:tc>
      </w:tr>
      <w:tr w:rsidR="0003190F" w:rsidRPr="0003190F" w:rsidTr="0003190F">
        <w:trPr>
          <w:trHeight w:val="5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   With the help of formula we can find.</w:t>
            </w:r>
            <w:r w:rsidRPr="0003190F">
              <w:rPr>
                <w:rFonts w:ascii="Verdana" w:eastAsia="Times New Roman" w:hAnsi="Verdana" w:cs="Times New Roman"/>
                <w:sz w:val="20"/>
              </w:rPr>
              <w:t> 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 (1) Name of elements present in the molecule.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 (2) Number of atoms of each element.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 (3) Composition of compound.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   </w:t>
            </w:r>
            <w:r w:rsidRPr="0003190F">
              <w:rPr>
                <w:rFonts w:ascii="Verdana" w:eastAsia="Times New Roman" w:hAnsi="Verdana" w:cs="Times New Roman"/>
                <w:b/>
                <w:bCs/>
                <w:sz w:val="20"/>
              </w:rPr>
              <w:t>EXAMPLE: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 NH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3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, CO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, CaCO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3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, H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O, H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SO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4</w:t>
            </w:r>
            <w:r w:rsidRPr="0003190F">
              <w:rPr>
                <w:rFonts w:ascii="Verdana" w:eastAsia="Times New Roman" w:hAnsi="Verdana" w:cs="Times New Roman"/>
                <w:sz w:val="20"/>
              </w:rPr>
              <w:t> 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etc.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shd w:val="clear" w:color="auto" w:fill="CCCC33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COMPOUND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"Compounds are pure substances, which consist of two or</w:t>
            </w:r>
            <w:r w:rsidRPr="0003190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br/>
              <w:t>more elements combined chemically in a fixed ratio."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   Compounds always have a definite composition.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   </w:t>
            </w:r>
            <w:r w:rsidRPr="0003190F">
              <w:rPr>
                <w:rFonts w:ascii="Verdana" w:eastAsia="Times New Roman" w:hAnsi="Verdana" w:cs="Times New Roman"/>
                <w:b/>
                <w:bCs/>
                <w:sz w:val="20"/>
              </w:rPr>
              <w:t>EXAMPLE: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 H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SO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4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, CaCl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, H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O, CO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</w:t>
            </w:r>
            <w:r w:rsidRPr="0003190F">
              <w:rPr>
                <w:rFonts w:ascii="Verdana" w:eastAsia="Times New Roman" w:hAnsi="Verdana" w:cs="Times New Roman"/>
                <w:sz w:val="20"/>
              </w:rPr>
              <w:t> 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etc.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shd w:val="clear" w:color="auto" w:fill="CCCC33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MIXTURE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"A mixture is a substance, which consists of two or more pure substances</w:t>
            </w:r>
            <w:r w:rsidRPr="0003190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  <w:t xml:space="preserve">not chemically combined with each other in a definite </w:t>
            </w:r>
            <w:proofErr w:type="gramStart"/>
            <w:r w:rsidRPr="0003190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composition .</w:t>
            </w:r>
            <w:proofErr w:type="gramEnd"/>
            <w:r w:rsidRPr="0003190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   Mixtures do not have definite composition.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t>   </w:t>
            </w:r>
            <w:r w:rsidRPr="0003190F">
              <w:rPr>
                <w:rFonts w:ascii="Verdana" w:eastAsia="Times New Roman" w:hAnsi="Verdana" w:cs="Times New Roman"/>
                <w:b/>
                <w:bCs/>
                <w:sz w:val="20"/>
              </w:rPr>
              <w:t>EXAMPLE:</w:t>
            </w:r>
            <w:r w:rsidRPr="0003190F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 Air, soil, brass ( cu + zinc) etc.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gridSpan w:val="2"/>
            <w:shd w:val="clear" w:color="auto" w:fill="99CC66"/>
            <w:vAlign w:val="center"/>
            <w:hideMark/>
          </w:tcPr>
          <w:p w:rsidR="0003190F" w:rsidRPr="0003190F" w:rsidRDefault="0003190F" w:rsidP="0003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DIFFERENCE BETWEEN COMPOUND AND MIXTURE</w:t>
            </w:r>
          </w:p>
        </w:tc>
      </w:tr>
      <w:tr w:rsidR="0003190F" w:rsidRPr="0003190F" w:rsidTr="0003190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9"/>
              <w:gridCol w:w="4212"/>
              <w:gridCol w:w="4399"/>
            </w:tblGrid>
            <w:tr w:rsidR="0003190F" w:rsidRPr="0003190F">
              <w:trPr>
                <w:tblCellSpacing w:w="0" w:type="dxa"/>
              </w:trPr>
              <w:tc>
                <w:tcPr>
                  <w:tcW w:w="400" w:type="pct"/>
                  <w:shd w:val="clear" w:color="auto" w:fill="CCCC66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190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S.No</w:t>
                  </w:r>
                  <w:proofErr w:type="spellEnd"/>
                </w:p>
              </w:tc>
              <w:tc>
                <w:tcPr>
                  <w:tcW w:w="2250" w:type="pct"/>
                  <w:shd w:val="clear" w:color="auto" w:fill="CCCC66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90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COMPOUND</w:t>
                  </w:r>
                </w:p>
              </w:tc>
              <w:tc>
                <w:tcPr>
                  <w:tcW w:w="2350" w:type="pct"/>
                  <w:shd w:val="clear" w:color="auto" w:fill="CCCC66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90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MIXTURE</w:t>
                  </w:r>
                </w:p>
              </w:tc>
            </w:tr>
            <w:tr w:rsidR="0003190F" w:rsidRPr="0003190F">
              <w:trPr>
                <w:tblCellSpacing w:w="0" w:type="dxa"/>
              </w:trPr>
              <w:tc>
                <w:tcPr>
                  <w:tcW w:w="400" w:type="pct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It is a pure substance.</w:t>
                  </w:r>
                </w:p>
              </w:tc>
              <w:tc>
                <w:tcPr>
                  <w:tcW w:w="2350" w:type="pct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It is an impure substance.</w:t>
                  </w:r>
                </w:p>
              </w:tc>
            </w:tr>
            <w:tr w:rsidR="0003190F" w:rsidRPr="0003190F">
              <w:trPr>
                <w:tblCellSpacing w:w="0" w:type="dxa"/>
              </w:trPr>
              <w:tc>
                <w:tcPr>
                  <w:tcW w:w="400" w:type="pct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It </w:t>
                  </w:r>
                  <w:proofErr w:type="spellStart"/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can not</w:t>
                  </w:r>
                  <w:proofErr w:type="spellEnd"/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be separated by physical method.</w:t>
                  </w:r>
                </w:p>
              </w:tc>
              <w:tc>
                <w:tcPr>
                  <w:tcW w:w="2350" w:type="pct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It can be separate by physical method.</w:t>
                  </w:r>
                </w:p>
              </w:tc>
            </w:tr>
            <w:tr w:rsidR="0003190F" w:rsidRPr="0003190F">
              <w:trPr>
                <w:trHeight w:val="255"/>
                <w:tblCellSpacing w:w="0" w:type="dxa"/>
              </w:trPr>
              <w:tc>
                <w:tcPr>
                  <w:tcW w:w="400" w:type="pct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Element </w:t>
                  </w:r>
                  <w:proofErr w:type="spellStart"/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loose</w:t>
                  </w:r>
                  <w:proofErr w:type="spellEnd"/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their properties in a compound.</w:t>
                  </w:r>
                </w:p>
              </w:tc>
              <w:tc>
                <w:tcPr>
                  <w:tcW w:w="2350" w:type="pct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Substances forming mixture retain their properties.</w:t>
                  </w:r>
                </w:p>
              </w:tc>
            </w:tr>
            <w:tr w:rsidR="0003190F" w:rsidRPr="0003190F">
              <w:trPr>
                <w:tblCellSpacing w:w="0" w:type="dxa"/>
              </w:trPr>
              <w:tc>
                <w:tcPr>
                  <w:tcW w:w="400" w:type="pct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Its composition is fixed </w:t>
                  </w:r>
                  <w:proofErr w:type="spellStart"/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through out</w:t>
                  </w:r>
                  <w:proofErr w:type="spellEnd"/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its mass.</w:t>
                  </w:r>
                </w:p>
              </w:tc>
              <w:tc>
                <w:tcPr>
                  <w:tcW w:w="2350" w:type="pct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It has no fixed composition.</w:t>
                  </w:r>
                </w:p>
              </w:tc>
            </w:tr>
            <w:tr w:rsidR="0003190F" w:rsidRPr="0003190F">
              <w:trPr>
                <w:tblCellSpacing w:w="0" w:type="dxa"/>
              </w:trPr>
              <w:tc>
                <w:tcPr>
                  <w:tcW w:w="400" w:type="pct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It has fixed melting point.</w:t>
                  </w:r>
                </w:p>
              </w:tc>
              <w:tc>
                <w:tcPr>
                  <w:tcW w:w="2350" w:type="pct"/>
                  <w:vAlign w:val="center"/>
                  <w:hideMark/>
                </w:tcPr>
                <w:p w:rsidR="0003190F" w:rsidRPr="0003190F" w:rsidRDefault="0003190F" w:rsidP="00031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9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It has no sharp melting point.</w:t>
                  </w:r>
                </w:p>
              </w:tc>
            </w:tr>
          </w:tbl>
          <w:p w:rsidR="0003190F" w:rsidRPr="0003190F" w:rsidRDefault="0003190F" w:rsidP="0003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2B16" w:rsidRDefault="00BE2B16"/>
    <w:sectPr w:rsidR="00BE2B16" w:rsidSect="00BE2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90F"/>
    <w:rsid w:val="0003190F"/>
    <w:rsid w:val="00BE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190F"/>
    <w:rPr>
      <w:b/>
      <w:bCs/>
    </w:rPr>
  </w:style>
  <w:style w:type="character" w:customStyle="1" w:styleId="apple-converted-space">
    <w:name w:val="apple-converted-space"/>
    <w:basedOn w:val="DefaultParagraphFont"/>
    <w:rsid w:val="0003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 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2011-02-25T08:57:00Z</dcterms:created>
  <dcterms:modified xsi:type="dcterms:W3CDTF">2011-02-25T08:57:00Z</dcterms:modified>
</cp:coreProperties>
</file>