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67" w:rsidRDefault="00EA2167" w:rsidP="00EA2167">
      <w:pPr>
        <w:pStyle w:val="ListParagraph"/>
        <w:tabs>
          <w:tab w:val="center" w:pos="5954"/>
        </w:tabs>
        <w:spacing w:after="0"/>
        <w:ind w:left="-1134" w:right="-1141"/>
        <w:jc w:val="center"/>
        <w:rPr>
          <w:b/>
          <w:bCs/>
          <w:color w:val="0756F3"/>
          <w:sz w:val="60"/>
          <w:szCs w:val="60"/>
          <w:u w:val="single"/>
        </w:rPr>
      </w:pPr>
      <w:r>
        <w:rPr>
          <w:b/>
          <w:bCs/>
          <w:color w:val="0756F3"/>
          <w:sz w:val="60"/>
          <w:szCs w:val="60"/>
          <w:u w:val="single"/>
        </w:rPr>
        <w:t>Chapter 13: Carbonates:</w:t>
      </w:r>
    </w:p>
    <w:p w:rsidR="00EA2167" w:rsidRDefault="00EA2167" w:rsidP="00EA2167">
      <w:pPr>
        <w:pStyle w:val="ListParagraph"/>
        <w:tabs>
          <w:tab w:val="center" w:pos="5954"/>
        </w:tabs>
        <w:spacing w:after="0"/>
        <w:ind w:left="-1134" w:right="-1141"/>
        <w:rPr>
          <w:b/>
          <w:bCs/>
          <w:sz w:val="36"/>
          <w:szCs w:val="36"/>
        </w:rPr>
      </w:pPr>
      <w:r>
        <w:rPr>
          <w:b/>
          <w:bCs/>
          <w:sz w:val="36"/>
          <w:szCs w:val="36"/>
        </w:rPr>
        <w:t>Carbonates are salts of carbonic acids (H</w:t>
      </w:r>
      <w:r>
        <w:rPr>
          <w:b/>
          <w:bCs/>
          <w:sz w:val="36"/>
          <w:szCs w:val="36"/>
          <w:vertAlign w:val="subscript"/>
        </w:rPr>
        <w:t>2</w:t>
      </w:r>
      <w:r>
        <w:rPr>
          <w:b/>
          <w:bCs/>
          <w:sz w:val="36"/>
          <w:szCs w:val="36"/>
        </w:rPr>
        <w:t>CO</w:t>
      </w:r>
      <w:r>
        <w:rPr>
          <w:b/>
          <w:bCs/>
          <w:sz w:val="36"/>
          <w:szCs w:val="36"/>
          <w:vertAlign w:val="subscript"/>
        </w:rPr>
        <w:t>3</w:t>
      </w:r>
      <w:r>
        <w:rPr>
          <w:b/>
          <w:bCs/>
          <w:sz w:val="36"/>
          <w:szCs w:val="36"/>
        </w:rPr>
        <w:t xml:space="preserve">). Carbonates are very useful salts, </w:t>
      </w:r>
      <w:proofErr w:type="gramStart"/>
      <w:r>
        <w:rPr>
          <w:b/>
          <w:bCs/>
          <w:sz w:val="36"/>
          <w:szCs w:val="36"/>
        </w:rPr>
        <w:t>specially</w:t>
      </w:r>
      <w:proofErr w:type="gramEnd"/>
      <w:r>
        <w:rPr>
          <w:b/>
          <w:bCs/>
          <w:sz w:val="36"/>
          <w:szCs w:val="36"/>
        </w:rPr>
        <w:t xml:space="preserve"> calcium carbonate (CaCO</w:t>
      </w:r>
      <w:r>
        <w:rPr>
          <w:b/>
          <w:bCs/>
          <w:sz w:val="36"/>
          <w:szCs w:val="36"/>
          <w:vertAlign w:val="subscript"/>
        </w:rPr>
        <w:t>3</w:t>
      </w:r>
      <w:r>
        <w:rPr>
          <w:b/>
          <w:bCs/>
          <w:sz w:val="36"/>
          <w:szCs w:val="36"/>
        </w:rPr>
        <w:t>).</w:t>
      </w: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color w:val="FF0000"/>
          <w:sz w:val="36"/>
          <w:szCs w:val="36"/>
        </w:rPr>
      </w:pPr>
      <w:r>
        <w:rPr>
          <w:b/>
          <w:bCs/>
          <w:color w:val="FF0000"/>
          <w:sz w:val="36"/>
          <w:szCs w:val="36"/>
        </w:rPr>
        <w:t>Sources of Calcium Carbonate:</w:t>
      </w:r>
    </w:p>
    <w:p w:rsidR="00EA2167" w:rsidRDefault="00EA2167" w:rsidP="00EA2167">
      <w:pPr>
        <w:pStyle w:val="ListParagraph"/>
        <w:tabs>
          <w:tab w:val="center" w:pos="5954"/>
        </w:tabs>
        <w:spacing w:after="0"/>
        <w:ind w:left="-1134" w:right="-1141"/>
        <w:rPr>
          <w:b/>
          <w:bCs/>
          <w:sz w:val="36"/>
          <w:szCs w:val="36"/>
        </w:rPr>
      </w:pPr>
      <w:r>
        <w:rPr>
          <w:b/>
          <w:bCs/>
          <w:sz w:val="36"/>
          <w:szCs w:val="36"/>
        </w:rPr>
        <w:t>Calcium carbonate can be found in large amounts in the Peak District. It is found as a type of rocks called limestone near rivers.</w:t>
      </w: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color w:val="FF0000"/>
          <w:sz w:val="36"/>
          <w:szCs w:val="36"/>
        </w:rPr>
      </w:pPr>
      <w:r>
        <w:rPr>
          <w:b/>
          <w:bCs/>
          <w:color w:val="FF0000"/>
          <w:sz w:val="36"/>
          <w:szCs w:val="36"/>
        </w:rPr>
        <w:t>Forms of Calcium Carbonate:</w:t>
      </w:r>
    </w:p>
    <w:p w:rsidR="00EA2167" w:rsidRDefault="00EA2167" w:rsidP="00EA2167">
      <w:pPr>
        <w:pStyle w:val="ListParagraph"/>
        <w:tabs>
          <w:tab w:val="center" w:pos="5954"/>
        </w:tabs>
        <w:spacing w:after="0"/>
        <w:ind w:left="-1134" w:right="-1141"/>
        <w:rPr>
          <w:b/>
          <w:bCs/>
          <w:sz w:val="36"/>
          <w:szCs w:val="36"/>
        </w:rPr>
      </w:pPr>
      <w:r>
        <w:rPr>
          <w:b/>
          <w:bCs/>
          <w:noProof/>
          <w:sz w:val="36"/>
          <w:szCs w:val="36"/>
          <w:lang w:val="en-US"/>
        </w:rPr>
        <w:pict>
          <v:shapetype id="_x0000_t202" coordsize="21600,21600" o:spt="202" path="m,l,21600r21600,l21600,xe">
            <v:stroke joinstyle="miter"/>
            <v:path gradientshapeok="t" o:connecttype="rect"/>
          </v:shapetype>
          <v:shape id="_x0000_s1027" type="#_x0000_t202" style="position:absolute;left:0;text-align:left;margin-left:154.85pt;margin-top:279.45pt;width:199.75pt;height:193.55pt;z-index:251661312;mso-width-relative:margin;mso-height-relative:margin">
            <v:textbox>
              <w:txbxContent>
                <w:p w:rsidR="00EA2167" w:rsidRDefault="00EA2167" w:rsidP="00EA2167">
                  <w:r>
                    <w:rPr>
                      <w:noProof/>
                      <w:lang w:val="en-US"/>
                    </w:rPr>
                    <w:drawing>
                      <wp:inline distT="0" distB="0" distL="0" distR="0">
                        <wp:extent cx="2344420" cy="1889756"/>
                        <wp:effectExtent l="19050" t="0" r="0" b="0"/>
                        <wp:docPr id="1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2344420" cy="1889756"/>
                                </a:xfrm>
                                <a:prstGeom prst="rect">
                                  <a:avLst/>
                                </a:prstGeom>
                                <a:noFill/>
                                <a:ln w="9525">
                                  <a:noFill/>
                                  <a:miter lim="800000"/>
                                  <a:headEnd/>
                                  <a:tailEnd/>
                                </a:ln>
                              </pic:spPr>
                            </pic:pic>
                          </a:graphicData>
                        </a:graphic>
                      </wp:inline>
                    </w:drawing>
                  </w:r>
                </w:p>
                <w:p w:rsidR="00EA2167" w:rsidRPr="00C0293E" w:rsidRDefault="00EA2167" w:rsidP="00EA2167">
                  <w:pPr>
                    <w:jc w:val="center"/>
                    <w:rPr>
                      <w:b/>
                      <w:bCs/>
                      <w:sz w:val="36"/>
                      <w:szCs w:val="36"/>
                    </w:rPr>
                  </w:pPr>
                  <w:r>
                    <w:rPr>
                      <w:b/>
                      <w:bCs/>
                      <w:sz w:val="36"/>
                      <w:szCs w:val="36"/>
                    </w:rPr>
                    <w:t>Pieces of Chalk</w:t>
                  </w:r>
                </w:p>
                <w:p w:rsidR="00EA2167" w:rsidRDefault="00EA2167" w:rsidP="00EA2167"/>
              </w:txbxContent>
            </v:textbox>
          </v:shape>
        </w:pict>
      </w:r>
      <w:r>
        <w:rPr>
          <w:b/>
          <w:bCs/>
          <w:noProof/>
          <w:sz w:val="36"/>
          <w:szCs w:val="36"/>
          <w:lang w:val="en-US"/>
        </w:rPr>
        <w:pict>
          <v:shape id="_x0000_s1028" type="#_x0000_t202" style="position:absolute;left:0;text-align:left;margin-left:306.2pt;margin-top:100.75pt;width:168.6pt;height:173.1pt;z-index:251662336;mso-width-relative:margin;mso-height-relative:margin">
            <v:textbox>
              <w:txbxContent>
                <w:p w:rsidR="00EA2167" w:rsidRDefault="00EA2167" w:rsidP="00EA2167">
                  <w:r w:rsidRPr="00C0293E">
                    <w:drawing>
                      <wp:inline distT="0" distB="0" distL="0" distR="0">
                        <wp:extent cx="1952254" cy="163879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951990" cy="1638300"/>
                                </a:xfrm>
                                <a:prstGeom prst="rect">
                                  <a:avLst/>
                                </a:prstGeom>
                                <a:noFill/>
                                <a:ln w="9525">
                                  <a:noFill/>
                                  <a:miter lim="800000"/>
                                  <a:headEnd/>
                                  <a:tailEnd/>
                                </a:ln>
                              </pic:spPr>
                            </pic:pic>
                          </a:graphicData>
                        </a:graphic>
                      </wp:inline>
                    </w:drawing>
                  </w:r>
                </w:p>
                <w:p w:rsidR="00EA2167" w:rsidRPr="00C0293E" w:rsidRDefault="00EA2167" w:rsidP="00EA2167">
                  <w:pPr>
                    <w:jc w:val="center"/>
                    <w:rPr>
                      <w:b/>
                      <w:bCs/>
                      <w:sz w:val="36"/>
                      <w:szCs w:val="36"/>
                    </w:rPr>
                  </w:pPr>
                  <w:r>
                    <w:rPr>
                      <w:b/>
                      <w:bCs/>
                      <w:sz w:val="36"/>
                      <w:szCs w:val="36"/>
                    </w:rPr>
                    <w:t>Marble</w:t>
                  </w:r>
                </w:p>
                <w:p w:rsidR="00EA2167" w:rsidRDefault="00EA2167" w:rsidP="00EA2167"/>
              </w:txbxContent>
            </v:textbox>
          </v:shape>
        </w:pict>
      </w:r>
      <w:r w:rsidRPr="00C0293E">
        <w:rPr>
          <w:b/>
          <w:bCs/>
          <w:noProof/>
          <w:sz w:val="36"/>
          <w:szCs w:val="36"/>
          <w:lang w:eastAsia="zh-TW"/>
        </w:rPr>
        <w:pict>
          <v:shape id="_x0000_s1026" type="#_x0000_t202" style="position:absolute;left:0;text-align:left;margin-left:-56.9pt;margin-top:120.45pt;width:199.75pt;height:159pt;z-index:251660288;mso-width-relative:margin;mso-height-relative:margin">
            <v:textbox>
              <w:txbxContent>
                <w:p w:rsidR="00EA2167" w:rsidRDefault="00EA2167" w:rsidP="00EA2167">
                  <w:r w:rsidRPr="00C0293E">
                    <w:drawing>
                      <wp:inline distT="0" distB="0" distL="0" distR="0">
                        <wp:extent cx="2344420" cy="1495061"/>
                        <wp:effectExtent l="19050" t="0" r="0" b="0"/>
                        <wp:docPr id="315"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344420" cy="1495061"/>
                                </a:xfrm>
                                <a:prstGeom prst="rect">
                                  <a:avLst/>
                                </a:prstGeom>
                                <a:noFill/>
                                <a:ln w="9525">
                                  <a:noFill/>
                                  <a:miter lim="800000"/>
                                  <a:headEnd/>
                                  <a:tailEnd/>
                                </a:ln>
                              </pic:spPr>
                            </pic:pic>
                          </a:graphicData>
                        </a:graphic>
                      </wp:inline>
                    </w:drawing>
                  </w:r>
                </w:p>
                <w:p w:rsidR="00EA2167" w:rsidRPr="00C0293E" w:rsidRDefault="00EA2167" w:rsidP="00EA2167">
                  <w:pPr>
                    <w:jc w:val="center"/>
                    <w:rPr>
                      <w:b/>
                      <w:bCs/>
                      <w:sz w:val="36"/>
                      <w:szCs w:val="36"/>
                    </w:rPr>
                  </w:pPr>
                  <w:r>
                    <w:rPr>
                      <w:b/>
                      <w:bCs/>
                      <w:sz w:val="36"/>
                      <w:szCs w:val="36"/>
                    </w:rPr>
                    <w:t>Limestone Rock</w:t>
                  </w:r>
                </w:p>
                <w:p w:rsidR="00EA2167" w:rsidRDefault="00EA2167" w:rsidP="00EA2167"/>
              </w:txbxContent>
            </v:textbox>
          </v:shape>
        </w:pict>
      </w:r>
      <w:r>
        <w:rPr>
          <w:b/>
          <w:bCs/>
          <w:sz w:val="36"/>
          <w:szCs w:val="36"/>
        </w:rPr>
        <w:t xml:space="preserve">Limestone is not the only form of calcium carbonate. Marble and chalk are also other forms of this valuable salt. Chalk is made of shells of marine algae. Marble on the other hand, is a metaphoric rock made of limestone at high pressure. </w:t>
      </w: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sz w:val="36"/>
          <w:szCs w:val="36"/>
        </w:rPr>
      </w:pPr>
    </w:p>
    <w:p w:rsidR="00EA2167" w:rsidRDefault="00EA2167" w:rsidP="00EA2167">
      <w:pPr>
        <w:pStyle w:val="ListParagraph"/>
        <w:tabs>
          <w:tab w:val="center" w:pos="5954"/>
        </w:tabs>
        <w:spacing w:after="0"/>
        <w:ind w:left="-1134" w:right="-1141"/>
        <w:rPr>
          <w:b/>
          <w:bCs/>
          <w:color w:val="FF0000"/>
          <w:sz w:val="36"/>
          <w:szCs w:val="36"/>
          <w:lang w:val="en-US"/>
        </w:rPr>
      </w:pPr>
      <w:r>
        <w:rPr>
          <w:b/>
          <w:bCs/>
          <w:color w:val="FF0000"/>
          <w:sz w:val="36"/>
          <w:szCs w:val="36"/>
          <w:lang w:val="en-US"/>
        </w:rPr>
        <w:lastRenderedPageBreak/>
        <w:t>Uses of Calcium Carbonate:</w:t>
      </w:r>
    </w:p>
    <w:p w:rsidR="00EA2167" w:rsidRDefault="00EA2167" w:rsidP="00EA2167">
      <w:pPr>
        <w:pStyle w:val="ListParagraph"/>
        <w:tabs>
          <w:tab w:val="center" w:pos="5954"/>
        </w:tabs>
        <w:spacing w:after="0"/>
        <w:ind w:left="-1134" w:right="-1141"/>
        <w:rPr>
          <w:b/>
          <w:bCs/>
          <w:sz w:val="36"/>
          <w:szCs w:val="36"/>
          <w:lang w:val="en-US"/>
        </w:rPr>
      </w:pPr>
      <w:r>
        <w:rPr>
          <w:b/>
          <w:bCs/>
          <w:sz w:val="36"/>
          <w:szCs w:val="36"/>
          <w:lang w:val="en-US"/>
        </w:rPr>
        <w:t xml:space="preserve">Calcium carbonate has numerous uses. You have previously studied one of them which </w:t>
      </w:r>
      <w:proofErr w:type="gramStart"/>
      <w:r>
        <w:rPr>
          <w:b/>
          <w:bCs/>
          <w:sz w:val="36"/>
          <w:szCs w:val="36"/>
          <w:lang w:val="en-US"/>
        </w:rPr>
        <w:t>is</w:t>
      </w:r>
      <w:proofErr w:type="gramEnd"/>
      <w:r>
        <w:rPr>
          <w:b/>
          <w:bCs/>
          <w:sz w:val="36"/>
          <w:szCs w:val="36"/>
          <w:lang w:val="en-US"/>
        </w:rPr>
        <w:t xml:space="preserve"> helping in the extraction of iron from its ore. Another one of these is the</w:t>
      </w:r>
      <w:r w:rsidRPr="00C0293E">
        <w:rPr>
          <w:b/>
          <w:bCs/>
          <w:color w:val="FF0000"/>
          <w:sz w:val="36"/>
          <w:szCs w:val="36"/>
          <w:lang w:val="en-US"/>
        </w:rPr>
        <w:t xml:space="preserve"> manufacture of cement</w:t>
      </w:r>
      <w:r>
        <w:rPr>
          <w:b/>
          <w:bCs/>
          <w:sz w:val="36"/>
          <w:szCs w:val="36"/>
          <w:lang w:val="en-US"/>
        </w:rPr>
        <w:t xml:space="preserve">. In this process, limestone or chalk is mixed with clay and heated in a rotary kiln. The substance in the mixture react producing cement which is a mixture of calcium </w:t>
      </w:r>
      <w:proofErr w:type="spellStart"/>
      <w:r>
        <w:rPr>
          <w:b/>
          <w:bCs/>
          <w:sz w:val="36"/>
          <w:szCs w:val="36"/>
          <w:lang w:val="en-US"/>
        </w:rPr>
        <w:t>aluminate</w:t>
      </w:r>
      <w:proofErr w:type="spellEnd"/>
      <w:r>
        <w:rPr>
          <w:b/>
          <w:bCs/>
          <w:sz w:val="36"/>
          <w:szCs w:val="36"/>
          <w:lang w:val="en-US"/>
        </w:rPr>
        <w:t xml:space="preserve"> (</w:t>
      </w:r>
      <w:proofErr w:type="gramStart"/>
      <w:r>
        <w:rPr>
          <w:b/>
          <w:bCs/>
          <w:sz w:val="36"/>
          <w:szCs w:val="36"/>
          <w:lang w:val="en-US"/>
        </w:rPr>
        <w:t>Ca(</w:t>
      </w:r>
      <w:proofErr w:type="gramEnd"/>
      <w:r>
        <w:rPr>
          <w:b/>
          <w:bCs/>
          <w:sz w:val="36"/>
          <w:szCs w:val="36"/>
          <w:lang w:val="en-US"/>
        </w:rPr>
        <w:t>AlO</w:t>
      </w:r>
      <w:r>
        <w:rPr>
          <w:b/>
          <w:bCs/>
          <w:sz w:val="36"/>
          <w:szCs w:val="36"/>
          <w:vertAlign w:val="subscript"/>
          <w:lang w:val="en-US"/>
        </w:rPr>
        <w:t>2</w:t>
      </w:r>
      <w:r>
        <w:rPr>
          <w:b/>
          <w:bCs/>
          <w:sz w:val="36"/>
          <w:szCs w:val="36"/>
          <w:lang w:val="en-US"/>
        </w:rPr>
        <w:t>)</w:t>
      </w:r>
      <w:r>
        <w:rPr>
          <w:b/>
          <w:bCs/>
          <w:sz w:val="36"/>
          <w:szCs w:val="36"/>
          <w:vertAlign w:val="subscript"/>
          <w:lang w:val="en-US"/>
        </w:rPr>
        <w:t>2</w:t>
      </w:r>
      <w:r>
        <w:rPr>
          <w:b/>
          <w:bCs/>
          <w:sz w:val="36"/>
          <w:szCs w:val="36"/>
          <w:lang w:val="en-US"/>
        </w:rPr>
        <w:t>) and calcium silicate (CaSiO</w:t>
      </w:r>
      <w:r>
        <w:rPr>
          <w:b/>
          <w:bCs/>
          <w:sz w:val="36"/>
          <w:szCs w:val="36"/>
          <w:vertAlign w:val="subscript"/>
          <w:lang w:val="en-US"/>
        </w:rPr>
        <w:t>3</w:t>
      </w:r>
      <w:r>
        <w:rPr>
          <w:b/>
          <w:bCs/>
          <w:sz w:val="36"/>
          <w:szCs w:val="36"/>
          <w:lang w:val="en-US"/>
        </w:rPr>
        <w:t>). This is then made into powder. When it is used, it is sprayed with water make its particles hold tight.</w:t>
      </w:r>
    </w:p>
    <w:p w:rsidR="00EA2167" w:rsidRDefault="00EA2167" w:rsidP="00EA2167">
      <w:pPr>
        <w:pStyle w:val="ListParagraph"/>
        <w:tabs>
          <w:tab w:val="center" w:pos="5954"/>
        </w:tabs>
        <w:spacing w:after="0"/>
        <w:ind w:left="-1134" w:right="-1141"/>
        <w:rPr>
          <w:b/>
          <w:bCs/>
          <w:sz w:val="36"/>
          <w:szCs w:val="36"/>
          <w:lang w:val="en-US"/>
        </w:rPr>
      </w:pPr>
    </w:p>
    <w:p w:rsidR="00EA2167" w:rsidRDefault="00EA2167" w:rsidP="00EA2167">
      <w:pPr>
        <w:pStyle w:val="ListParagraph"/>
        <w:tabs>
          <w:tab w:val="center" w:pos="5954"/>
        </w:tabs>
        <w:spacing w:after="0"/>
        <w:ind w:left="-1134" w:right="-1141"/>
        <w:rPr>
          <w:b/>
          <w:bCs/>
          <w:color w:val="FF0000"/>
          <w:sz w:val="36"/>
          <w:szCs w:val="36"/>
          <w:lang w:val="en-US"/>
        </w:rPr>
      </w:pPr>
      <w:r>
        <w:rPr>
          <w:b/>
          <w:bCs/>
          <w:color w:val="FF0000"/>
          <w:sz w:val="36"/>
          <w:szCs w:val="36"/>
          <w:lang w:val="en-US"/>
        </w:rPr>
        <w:t>Manufacture of Lime:</w:t>
      </w:r>
    </w:p>
    <w:p w:rsidR="00EA2167" w:rsidRDefault="00EA2167" w:rsidP="00EA2167">
      <w:pPr>
        <w:pStyle w:val="ListParagraph"/>
        <w:tabs>
          <w:tab w:val="center" w:pos="5954"/>
        </w:tabs>
        <w:spacing w:after="0"/>
        <w:ind w:left="-1134" w:right="-1141"/>
        <w:rPr>
          <w:b/>
          <w:bCs/>
          <w:sz w:val="36"/>
          <w:szCs w:val="36"/>
          <w:lang w:val="en-US"/>
        </w:rPr>
      </w:pPr>
      <w:r>
        <w:rPr>
          <w:b/>
          <w:bCs/>
          <w:sz w:val="36"/>
          <w:szCs w:val="36"/>
          <w:lang w:val="en-US"/>
        </w:rPr>
        <w:t>One of the industrial uses of calcium carbonate is the manufacturing of lime from it. Lime is calcium oxide salt. This process takes place in a device called lime kiln and it is based on the thermal decomposition of calcium carbonate. Limestone is inserted in the kiln and heating starts. At the bottom of the kiln air is being blown in. this is also where lime is collected. The other product of this reaction, carbon dioxide gas, evolves and escapes at the top of the kiln.</w:t>
      </w:r>
    </w:p>
    <w:p w:rsidR="00EA2167" w:rsidRDefault="00EA2167" w:rsidP="00EA2167">
      <w:pPr>
        <w:pStyle w:val="ListParagraph"/>
        <w:tabs>
          <w:tab w:val="center" w:pos="5954"/>
        </w:tabs>
        <w:spacing w:after="0"/>
        <w:ind w:left="-1134" w:right="-1141"/>
        <w:jc w:val="center"/>
        <w:rPr>
          <w:b/>
          <w:bCs/>
          <w:sz w:val="36"/>
          <w:szCs w:val="36"/>
        </w:rPr>
      </w:pPr>
      <w:r>
        <w:rPr>
          <w:b/>
          <w:bCs/>
          <w:sz w:val="36"/>
          <w:szCs w:val="36"/>
          <w:lang w:val="en-US"/>
        </w:rPr>
        <w:t>CaCO</w:t>
      </w:r>
      <w:r>
        <w:rPr>
          <w:b/>
          <w:bCs/>
          <w:sz w:val="36"/>
          <w:szCs w:val="36"/>
          <w:vertAlign w:val="subscript"/>
          <w:lang w:val="en-US"/>
        </w:rPr>
        <w:t>3</w:t>
      </w:r>
      <w:r>
        <w:rPr>
          <w:b/>
          <w:bCs/>
          <w:sz w:val="36"/>
          <w:szCs w:val="36"/>
          <w:lang w:val="en-US"/>
        </w:rPr>
        <w:t xml:space="preserve"> </w:t>
      </w:r>
      <m:oMath>
        <m:r>
          <m:rPr>
            <m:sty m:val="b"/>
          </m:rPr>
          <w:rPr>
            <w:rFonts w:ascii="Cambria Math" w:hAnsi="Cambria Math" w:cs="Cambria Math"/>
            <w:sz w:val="36"/>
            <w:szCs w:val="36"/>
          </w:rPr>
          <m:t>⇋</m:t>
        </m:r>
      </m:oMath>
      <w:r>
        <w:rPr>
          <w:b/>
          <w:bCs/>
          <w:sz w:val="36"/>
          <w:szCs w:val="36"/>
        </w:rPr>
        <w:t xml:space="preserve"> Cao + CO</w:t>
      </w:r>
      <w:r>
        <w:rPr>
          <w:b/>
          <w:bCs/>
          <w:sz w:val="36"/>
          <w:szCs w:val="36"/>
          <w:vertAlign w:val="subscript"/>
        </w:rPr>
        <w:t>2</w:t>
      </w:r>
    </w:p>
    <w:p w:rsidR="00EA2167" w:rsidRDefault="00EA2167" w:rsidP="00EA2167">
      <w:pPr>
        <w:pStyle w:val="ListParagraph"/>
        <w:tabs>
          <w:tab w:val="center" w:pos="5954"/>
        </w:tabs>
        <w:spacing w:after="0"/>
        <w:ind w:left="-1134" w:right="-1141"/>
        <w:jc w:val="center"/>
        <w:rPr>
          <w:b/>
          <w:bCs/>
          <w:sz w:val="36"/>
          <w:szCs w:val="36"/>
        </w:rPr>
      </w:pPr>
      <w:r>
        <w:rPr>
          <w:b/>
          <w:bCs/>
          <w:sz w:val="36"/>
          <w:szCs w:val="36"/>
        </w:rPr>
        <w:t xml:space="preserve">Limestone </w:t>
      </w:r>
      <m:oMath>
        <m:r>
          <m:rPr>
            <m:sty m:val="b"/>
          </m:rPr>
          <w:rPr>
            <w:rFonts w:ascii="Cambria Math" w:hAnsi="Cambria Math" w:cs="Cambria Math"/>
            <w:sz w:val="36"/>
            <w:szCs w:val="36"/>
          </w:rPr>
          <m:t>⇋</m:t>
        </m:r>
      </m:oMath>
      <w:r>
        <w:rPr>
          <w:b/>
          <w:bCs/>
          <w:sz w:val="36"/>
          <w:szCs w:val="36"/>
        </w:rPr>
        <w:t xml:space="preserve"> lime + Carbon dioxide</w:t>
      </w:r>
    </w:p>
    <w:p w:rsidR="00EA2167" w:rsidRDefault="00EA2167" w:rsidP="00EA2167">
      <w:pPr>
        <w:pStyle w:val="ListParagraph"/>
        <w:tabs>
          <w:tab w:val="center" w:pos="5954"/>
        </w:tabs>
        <w:spacing w:after="0"/>
        <w:ind w:left="-1134" w:right="-1141"/>
        <w:jc w:val="center"/>
        <w:rPr>
          <w:b/>
          <w:bCs/>
          <w:sz w:val="36"/>
          <w:szCs w:val="36"/>
        </w:rPr>
      </w:pPr>
    </w:p>
    <w:p w:rsidR="00EA2167" w:rsidRDefault="00EA2167" w:rsidP="00EA2167">
      <w:pPr>
        <w:pStyle w:val="ListParagraph"/>
        <w:tabs>
          <w:tab w:val="center" w:pos="5954"/>
        </w:tabs>
        <w:spacing w:after="0"/>
        <w:ind w:left="-1134" w:right="-1141"/>
        <w:rPr>
          <w:b/>
          <w:bCs/>
          <w:color w:val="FF0000"/>
          <w:sz w:val="36"/>
          <w:szCs w:val="36"/>
        </w:rPr>
      </w:pPr>
      <w:r>
        <w:rPr>
          <w:b/>
          <w:bCs/>
          <w:color w:val="FF0000"/>
          <w:sz w:val="36"/>
          <w:szCs w:val="36"/>
        </w:rPr>
        <w:t>Uses of Lime:</w:t>
      </w:r>
    </w:p>
    <w:p w:rsidR="00EA2167" w:rsidRPr="00C0293E" w:rsidRDefault="00EA2167" w:rsidP="00EA2167">
      <w:pPr>
        <w:pStyle w:val="ListParagraph"/>
        <w:tabs>
          <w:tab w:val="center" w:pos="5954"/>
        </w:tabs>
        <w:spacing w:after="0"/>
        <w:ind w:left="-1134" w:right="-1141"/>
        <w:rPr>
          <w:b/>
          <w:bCs/>
          <w:sz w:val="36"/>
          <w:szCs w:val="36"/>
          <w:lang w:val="en-US"/>
        </w:rPr>
      </w:pPr>
      <w:r>
        <w:rPr>
          <w:b/>
          <w:bCs/>
          <w:sz w:val="36"/>
          <w:szCs w:val="36"/>
        </w:rPr>
        <w:t>Lime can be used to neutralise soil acidity in farms. This is because it is a basic oxide. Slaked lime (Calcium hydroxide (</w:t>
      </w:r>
      <w:proofErr w:type="gramStart"/>
      <w:r>
        <w:rPr>
          <w:b/>
          <w:bCs/>
          <w:sz w:val="36"/>
          <w:szCs w:val="36"/>
        </w:rPr>
        <w:t>Ca(</w:t>
      </w:r>
      <w:proofErr w:type="gramEnd"/>
      <w:r>
        <w:rPr>
          <w:b/>
          <w:bCs/>
          <w:sz w:val="36"/>
          <w:szCs w:val="36"/>
        </w:rPr>
        <w:t>OH)</w:t>
      </w:r>
      <w:r>
        <w:rPr>
          <w:b/>
          <w:bCs/>
          <w:sz w:val="36"/>
          <w:szCs w:val="36"/>
          <w:vertAlign w:val="subscript"/>
        </w:rPr>
        <w:t>2</w:t>
      </w:r>
      <w:r>
        <w:rPr>
          <w:b/>
          <w:bCs/>
          <w:sz w:val="36"/>
          <w:szCs w:val="36"/>
        </w:rPr>
        <w:t>)) is also a basic oxide can be used as an alternative to lime for neutralising soil acidity. Another use of lime is neutralising sulphur dioxide waste in power stations. This is because sulphur dioxide is an acidic oxide while lime is a basic one. This process is called desulphurisation which you have studied earlier.</w:t>
      </w:r>
    </w:p>
    <w:p w:rsidR="00935A71" w:rsidRPr="00EA2167" w:rsidRDefault="001D43AA">
      <w:pPr>
        <w:rPr>
          <w:lang w:val="en-US"/>
        </w:rPr>
      </w:pPr>
    </w:p>
    <w:sectPr w:rsidR="00935A71" w:rsidRPr="00EA2167" w:rsidSect="006334AC">
      <w:footerReference w:type="default" r:id="rId7"/>
      <w:pgSz w:w="12240" w:h="15840"/>
      <w:pgMar w:top="709" w:right="1800" w:bottom="709" w:left="1800" w:header="708" w:footer="122"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36" w:rsidRDefault="001D43AA" w:rsidP="006334AC">
    <w:pPr>
      <w:pStyle w:val="Footer"/>
      <w:ind w:left="-1560"/>
    </w:pPr>
    <w:r w:rsidRPr="002E6EB8">
      <w:rPr>
        <w:noProof/>
        <w:lang w:eastAsia="zh-TW"/>
      </w:rPr>
      <w:pict>
        <v:rect id="_x0000_s2049" style="position:absolute;left:0;text-align:left;margin-left:54pt;margin-top:529.05pt;width:40.9pt;height:171.9pt;z-index:251658240;mso-position-horizontal-relative:right-margin-area;mso-position-vertical-relative:margin;v-text-anchor:middle" o:allowincell="f" filled="f" stroked="f">
          <v:textbox style="layout-flow:vertical;mso-layout-flow-alt:bottom-to-top;mso-next-textbox:#_x0000_s2049;mso-fit-shape-to-text:t">
            <w:txbxContent>
              <w:p w:rsidR="00590636" w:rsidRDefault="001D43AA">
                <w:pPr>
                  <w:pStyle w:val="Footer"/>
                  <w:rPr>
                    <w:rFonts w:asciiTheme="majorHAnsi" w:hAnsiTheme="majorHAnsi"/>
                    <w:sz w:val="44"/>
                    <w:szCs w:val="44"/>
                  </w:rPr>
                </w:pPr>
                <w:r>
                  <w:rPr>
                    <w:rFonts w:asciiTheme="majorHAnsi" w:hAnsiTheme="majorHAnsi"/>
                  </w:rPr>
                  <w:t>Page</w:t>
                </w:r>
                <w:r>
                  <w:fldChar w:fldCharType="begin"/>
                </w:r>
                <w:r>
                  <w:instrText xml:space="preserve"> PAG</w:instrText>
                </w:r>
                <w:r>
                  <w:instrText xml:space="preserve">E    \* MERGEFORMAT </w:instrText>
                </w:r>
                <w:r>
                  <w:fldChar w:fldCharType="separate"/>
                </w:r>
                <w:r w:rsidR="00EA2167" w:rsidRPr="00EA2167">
                  <w:rPr>
                    <w:rFonts w:asciiTheme="majorHAnsi" w:hAnsiTheme="majorHAnsi"/>
                    <w:noProof/>
                    <w:sz w:val="44"/>
                    <w:szCs w:val="44"/>
                  </w:rPr>
                  <w:t>2</w:t>
                </w:r>
                <w:r>
                  <w:fldChar w:fldCharType="end"/>
                </w:r>
              </w:p>
            </w:txbxContent>
          </v:textbox>
          <w10:wrap anchorx="page" anchory="margin"/>
        </v:rect>
      </w:pict>
    </w:r>
    <w:r>
      <w:t xml:space="preserve">Kareem </w:t>
    </w:r>
    <w:proofErr w:type="spellStart"/>
    <w:r>
      <w:t>Mokhtar</w:t>
    </w:r>
    <w:proofErr w:type="spellEnd"/>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hdrShapeDefaults>
    <o:shapedefaults v:ext="edit" spidmax="3074"/>
    <o:shapelayout v:ext="edit">
      <o:idmap v:ext="edit" data="2"/>
    </o:shapelayout>
  </w:hdrShapeDefaults>
  <w:compat/>
  <w:rsids>
    <w:rsidRoot w:val="00EA2167"/>
    <w:rsid w:val="00073A5D"/>
    <w:rsid w:val="000862D8"/>
    <w:rsid w:val="001D43AA"/>
    <w:rsid w:val="00286F37"/>
    <w:rsid w:val="002E5C96"/>
    <w:rsid w:val="004D5D55"/>
    <w:rsid w:val="0059404D"/>
    <w:rsid w:val="00775265"/>
    <w:rsid w:val="00CB5700"/>
    <w:rsid w:val="00DD7E09"/>
    <w:rsid w:val="00EA21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6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2167"/>
    <w:rPr>
      <w:rFonts w:eastAsiaTheme="minorEastAsia"/>
      <w:lang w:val="en-GB"/>
    </w:rPr>
  </w:style>
  <w:style w:type="paragraph" w:styleId="ListParagraph">
    <w:name w:val="List Paragraph"/>
    <w:basedOn w:val="Normal"/>
    <w:uiPriority w:val="34"/>
    <w:qFormat/>
    <w:rsid w:val="00EA2167"/>
    <w:pPr>
      <w:ind w:left="720"/>
      <w:contextualSpacing/>
    </w:pPr>
  </w:style>
  <w:style w:type="paragraph" w:styleId="BalloonText">
    <w:name w:val="Balloon Text"/>
    <w:basedOn w:val="Normal"/>
    <w:link w:val="BalloonTextChar"/>
    <w:uiPriority w:val="99"/>
    <w:semiHidden/>
    <w:unhideWhenUsed/>
    <w:rsid w:val="00EA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67"/>
    <w:rPr>
      <w:rFonts w:ascii="Tahoma" w:eastAsiaTheme="minorEastAs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Company>MLS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2011-03-16T19:33:00Z</dcterms:created>
  <dcterms:modified xsi:type="dcterms:W3CDTF">2011-03-16T19:33:00Z</dcterms:modified>
</cp:coreProperties>
</file>